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0880" w14:textId="77777777" w:rsidR="00465B40" w:rsidRDefault="00465B40" w:rsidP="00465B40">
      <w:pPr>
        <w:jc w:val="both"/>
        <w:rPr>
          <w:rFonts w:ascii="Times New Roman" w:hAnsi="Times New Roman" w:cs="Times New Roman"/>
          <w:b/>
          <w:bCs/>
          <w:lang w:val="es-ES_tradnl"/>
        </w:rPr>
      </w:pPr>
    </w:p>
    <w:p w14:paraId="7DF78EE9" w14:textId="18A63333" w:rsidR="00D9785F" w:rsidRPr="00F24B2F" w:rsidRDefault="00F24B2F" w:rsidP="00F24B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B2F">
        <w:rPr>
          <w:rStyle w:val="Ninguno"/>
          <w:rFonts w:ascii="Times New Roman" w:hAnsi="Times New Roman" w:cs="Times New Roman"/>
          <w:b/>
          <w:bCs/>
          <w:sz w:val="28"/>
          <w:szCs w:val="28"/>
        </w:rPr>
        <w:t>EJES TRANSVERSALES</w:t>
      </w:r>
      <w:r>
        <w:rPr>
          <w:rStyle w:val="Ninguno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4B2F">
        <w:rPr>
          <w:rStyle w:val="Ninguno"/>
          <w:rFonts w:ascii="Times New Roman" w:hAnsi="Times New Roman" w:cs="Times New Roman"/>
          <w:b/>
          <w:bCs/>
          <w:sz w:val="28"/>
          <w:szCs w:val="28"/>
        </w:rPr>
        <w:t>PARA EL TRIENIO 2021-2024</w:t>
      </w:r>
    </w:p>
    <w:p w14:paraId="092B74DC" w14:textId="77777777" w:rsidR="00465B40" w:rsidRPr="00465B40" w:rsidRDefault="00465B40" w:rsidP="00465B40">
      <w:pPr>
        <w:jc w:val="both"/>
        <w:rPr>
          <w:rFonts w:ascii="Times New Roman" w:hAnsi="Times New Roman" w:cs="Times New Roman"/>
        </w:rPr>
      </w:pPr>
    </w:p>
    <w:p w14:paraId="021BED49" w14:textId="5558B919" w:rsidR="00465B40" w:rsidRPr="00465B40" w:rsidRDefault="00465B40" w:rsidP="00465B4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465B40">
        <w:rPr>
          <w:rFonts w:ascii="Times New Roman" w:hAnsi="Times New Roman" w:cs="Times New Roman"/>
          <w:b/>
          <w:bCs/>
        </w:rPr>
        <w:t xml:space="preserve">Somos Iglesia en camino (antecedentes). </w:t>
      </w:r>
    </w:p>
    <w:p w14:paraId="0EDB6910" w14:textId="77777777" w:rsidR="00465B40" w:rsidRPr="00465B40" w:rsidRDefault="00465B40" w:rsidP="00465B40">
      <w:pPr>
        <w:jc w:val="both"/>
        <w:rPr>
          <w:rFonts w:ascii="Times New Roman" w:hAnsi="Times New Roman" w:cs="Times New Roman"/>
        </w:rPr>
      </w:pPr>
    </w:p>
    <w:p w14:paraId="2ADC6E70" w14:textId="3C993C54" w:rsidR="00465B40" w:rsidRPr="00465B40" w:rsidRDefault="00465B40" w:rsidP="00465B40">
      <w:pPr>
        <w:jc w:val="both"/>
        <w:rPr>
          <w:rFonts w:ascii="Times New Roman" w:hAnsi="Times New Roman" w:cs="Times New Roman"/>
        </w:rPr>
      </w:pPr>
      <w:r w:rsidRPr="00465B40">
        <w:rPr>
          <w:rFonts w:ascii="Times New Roman" w:hAnsi="Times New Roman" w:cs="Times New Roman"/>
        </w:rPr>
        <w:t>Nos reconocemos como Iglesia en camino. Desde el 2016 el Papa nos invitó a tener un serio y cualificado proyecto pastoral, comprometido y exigente. En 2018 presentamos el Proyecto Global de Pastoral 2031+2033</w:t>
      </w:r>
    </w:p>
    <w:p w14:paraId="0D51399C" w14:textId="77777777" w:rsidR="00465B40" w:rsidRPr="00465B40" w:rsidRDefault="00465B40" w:rsidP="00465B40">
      <w:pPr>
        <w:jc w:val="both"/>
        <w:rPr>
          <w:rFonts w:ascii="Times New Roman" w:hAnsi="Times New Roman" w:cs="Times New Roman"/>
        </w:rPr>
      </w:pPr>
    </w:p>
    <w:p w14:paraId="65857562" w14:textId="616B08A3" w:rsidR="00465B40" w:rsidRPr="00465B40" w:rsidRDefault="00465B40" w:rsidP="00465B40">
      <w:pPr>
        <w:jc w:val="both"/>
        <w:rPr>
          <w:rFonts w:ascii="Times New Roman" w:hAnsi="Times New Roman" w:cs="Times New Roman"/>
        </w:rPr>
      </w:pPr>
      <w:r w:rsidRPr="00465B40">
        <w:rPr>
          <w:rFonts w:ascii="Times New Roman" w:hAnsi="Times New Roman" w:cs="Times New Roman"/>
        </w:rPr>
        <w:t xml:space="preserve">El objetivo que nos trazamos desde la Presidencia de la </w:t>
      </w:r>
      <w:proofErr w:type="spellStart"/>
      <w:r w:rsidRPr="00465B40">
        <w:rPr>
          <w:rFonts w:ascii="Times New Roman" w:hAnsi="Times New Roman" w:cs="Times New Roman"/>
        </w:rPr>
        <w:t>CEM</w:t>
      </w:r>
      <w:proofErr w:type="spellEnd"/>
      <w:r w:rsidRPr="00465B40">
        <w:rPr>
          <w:rFonts w:ascii="Times New Roman" w:hAnsi="Times New Roman" w:cs="Times New Roman"/>
        </w:rPr>
        <w:t xml:space="preserve">, a través de la estructura pastoral tanto territorial como funcional para el pasado Trienio 2018-2021 fue el de difundir el </w:t>
      </w:r>
      <w:proofErr w:type="spellStart"/>
      <w:r w:rsidRPr="00465B40">
        <w:rPr>
          <w:rFonts w:ascii="Times New Roman" w:hAnsi="Times New Roman" w:cs="Times New Roman"/>
        </w:rPr>
        <w:t>PGP</w:t>
      </w:r>
      <w:proofErr w:type="spellEnd"/>
      <w:r w:rsidRPr="00465B40">
        <w:rPr>
          <w:rFonts w:ascii="Times New Roman" w:hAnsi="Times New Roman" w:cs="Times New Roman"/>
        </w:rPr>
        <w:t xml:space="preserve">, buscando su apropiación y para ello ha sido necesario un camino de profundización de sus contenidos que se ha ido dando de forma muy libre en nuestras comunidades. </w:t>
      </w:r>
    </w:p>
    <w:p w14:paraId="4B5EB1B2" w14:textId="77777777" w:rsidR="00465B40" w:rsidRPr="00465B40" w:rsidRDefault="00465B40" w:rsidP="00465B40">
      <w:pPr>
        <w:jc w:val="both"/>
        <w:rPr>
          <w:rFonts w:ascii="Times New Roman" w:hAnsi="Times New Roman" w:cs="Times New Roman"/>
        </w:rPr>
      </w:pPr>
    </w:p>
    <w:p w14:paraId="2438CE99" w14:textId="559CA994" w:rsidR="00465B40" w:rsidRDefault="00465B40" w:rsidP="00465B4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465B40">
        <w:rPr>
          <w:rFonts w:ascii="Times New Roman" w:hAnsi="Times New Roman" w:cs="Times New Roman"/>
          <w:b/>
          <w:bCs/>
        </w:rPr>
        <w:t>Ejes transversales a manera de Emergencias pastorales.</w:t>
      </w:r>
    </w:p>
    <w:p w14:paraId="76226841" w14:textId="77777777" w:rsidR="00465B40" w:rsidRPr="00465B40" w:rsidRDefault="00465B40" w:rsidP="00465B40">
      <w:pPr>
        <w:pStyle w:val="Prrafodelista"/>
        <w:ind w:left="360"/>
        <w:jc w:val="both"/>
        <w:rPr>
          <w:rFonts w:ascii="Times New Roman" w:hAnsi="Times New Roman" w:cs="Times New Roman"/>
          <w:b/>
          <w:bCs/>
        </w:rPr>
      </w:pPr>
    </w:p>
    <w:p w14:paraId="593C207B" w14:textId="562C856C" w:rsidR="00465B40" w:rsidRPr="00465B40" w:rsidRDefault="00465B40" w:rsidP="00465B40">
      <w:pPr>
        <w:jc w:val="both"/>
        <w:rPr>
          <w:rFonts w:ascii="Times New Roman" w:hAnsi="Times New Roman" w:cs="Times New Roman"/>
        </w:rPr>
      </w:pPr>
      <w:r w:rsidRPr="00465B40">
        <w:rPr>
          <w:rFonts w:ascii="Times New Roman" w:hAnsi="Times New Roman" w:cs="Times New Roman"/>
        </w:rPr>
        <w:t>Como pastores</w:t>
      </w:r>
      <w:r>
        <w:rPr>
          <w:rFonts w:ascii="Times New Roman" w:hAnsi="Times New Roman" w:cs="Times New Roman"/>
        </w:rPr>
        <w:t xml:space="preserve"> hemos mirado la realidad y definimos para el Trienio pasado e iluminados por el </w:t>
      </w:r>
      <w:proofErr w:type="spellStart"/>
      <w:r>
        <w:rPr>
          <w:rFonts w:ascii="Times New Roman" w:hAnsi="Times New Roman" w:cs="Times New Roman"/>
        </w:rPr>
        <w:t>PGP</w:t>
      </w:r>
      <w:proofErr w:type="spellEnd"/>
      <w:r>
        <w:rPr>
          <w:rFonts w:ascii="Times New Roman" w:hAnsi="Times New Roman" w:cs="Times New Roman"/>
        </w:rPr>
        <w:t xml:space="preserve">, tres ejes transversales expresados como emergencias pastorales: </w:t>
      </w:r>
      <w:r w:rsidRPr="00465B40">
        <w:rPr>
          <w:rFonts w:ascii="Times New Roman" w:hAnsi="Times New Roman" w:cs="Times New Roman"/>
        </w:rPr>
        <w:t>Migrantes, jóvenes y sacerdotes.</w:t>
      </w:r>
    </w:p>
    <w:p w14:paraId="3587FFB3" w14:textId="1D05365E" w:rsidR="00465B40" w:rsidRDefault="00465B40" w:rsidP="00465B40">
      <w:pPr>
        <w:jc w:val="both"/>
        <w:rPr>
          <w:rFonts w:ascii="Times New Roman" w:hAnsi="Times New Roman" w:cs="Times New Roman"/>
        </w:rPr>
      </w:pPr>
    </w:p>
    <w:p w14:paraId="3168BF24" w14:textId="5939BEFA" w:rsidR="00465B40" w:rsidRDefault="00465B40" w:rsidP="00465B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Luego, a la mitad del Trienio en una de nuestras Asambleas Plenarias, reflexionamos sobre tres desafíos que también encontramos en el camino: </w:t>
      </w:r>
      <w:proofErr w:type="spellStart"/>
      <w:r w:rsidRPr="00465B40">
        <w:rPr>
          <w:rFonts w:ascii="Times New Roman" w:hAnsi="Times New Roman" w:cs="Times New Roman"/>
        </w:rPr>
        <w:t>Kerygmático</w:t>
      </w:r>
      <w:proofErr w:type="spellEnd"/>
      <w:r w:rsidRPr="00465B40">
        <w:rPr>
          <w:rFonts w:ascii="Times New Roman" w:hAnsi="Times New Roman" w:cs="Times New Roman"/>
        </w:rPr>
        <w:t>-Místico, Comunitario-Sinodal y Ético-Moral.</w:t>
      </w:r>
    </w:p>
    <w:p w14:paraId="46F4CC34" w14:textId="77777777" w:rsidR="00465B40" w:rsidRPr="00465B40" w:rsidRDefault="00465B40" w:rsidP="00465B40">
      <w:pPr>
        <w:jc w:val="both"/>
        <w:rPr>
          <w:rFonts w:ascii="Times New Roman" w:hAnsi="Times New Roman" w:cs="Times New Roman"/>
        </w:rPr>
      </w:pPr>
    </w:p>
    <w:p w14:paraId="1AC469EB" w14:textId="3219285F" w:rsidR="00465B40" w:rsidRPr="00465B40" w:rsidRDefault="00465B40" w:rsidP="00465B4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465B40">
        <w:rPr>
          <w:rFonts w:ascii="Times New Roman" w:hAnsi="Times New Roman" w:cs="Times New Roman"/>
          <w:b/>
          <w:bCs/>
        </w:rPr>
        <w:t xml:space="preserve">El </w:t>
      </w:r>
      <w:proofErr w:type="spellStart"/>
      <w:r w:rsidRPr="00465B40">
        <w:rPr>
          <w:rFonts w:ascii="Times New Roman" w:hAnsi="Times New Roman" w:cs="Times New Roman"/>
          <w:b/>
          <w:bCs/>
        </w:rPr>
        <w:t>PGP</w:t>
      </w:r>
      <w:proofErr w:type="spellEnd"/>
      <w:r w:rsidRPr="00465B40">
        <w:rPr>
          <w:rFonts w:ascii="Times New Roman" w:hAnsi="Times New Roman" w:cs="Times New Roman"/>
          <w:b/>
          <w:bCs/>
        </w:rPr>
        <w:t xml:space="preserve">, su difusión, profundización y apropiación. </w:t>
      </w:r>
    </w:p>
    <w:p w14:paraId="0A2E8EC5" w14:textId="77777777" w:rsidR="00465B40" w:rsidRPr="00465B40" w:rsidRDefault="00465B40" w:rsidP="00465B40">
      <w:pPr>
        <w:jc w:val="both"/>
        <w:rPr>
          <w:rFonts w:ascii="Times New Roman" w:hAnsi="Times New Roman" w:cs="Times New Roman"/>
        </w:rPr>
      </w:pPr>
    </w:p>
    <w:p w14:paraId="6D1417BD" w14:textId="6B79D057" w:rsidR="00465B40" w:rsidRDefault="00465B40" w:rsidP="00465B40">
      <w:pPr>
        <w:jc w:val="both"/>
        <w:rPr>
          <w:rFonts w:ascii="Times New Roman" w:hAnsi="Times New Roman" w:cs="Times New Roman"/>
        </w:rPr>
      </w:pPr>
      <w:r w:rsidRPr="00465B40">
        <w:rPr>
          <w:rFonts w:ascii="Times New Roman" w:hAnsi="Times New Roman" w:cs="Times New Roman"/>
        </w:rPr>
        <w:t xml:space="preserve">El camino de difusión y apropiación del </w:t>
      </w:r>
      <w:proofErr w:type="spellStart"/>
      <w:r w:rsidRPr="00465B40">
        <w:rPr>
          <w:rFonts w:ascii="Times New Roman" w:hAnsi="Times New Roman" w:cs="Times New Roman"/>
        </w:rPr>
        <w:t>PGP</w:t>
      </w:r>
      <w:proofErr w:type="spellEnd"/>
      <w:r w:rsidRPr="00465B40">
        <w:rPr>
          <w:rFonts w:ascii="Times New Roman" w:hAnsi="Times New Roman" w:cs="Times New Roman"/>
        </w:rPr>
        <w:t xml:space="preserve"> ha sido espontáneo y natural, como el de la semilla que cae en la tierra o la levadura en la masa.</w:t>
      </w:r>
      <w:r>
        <w:rPr>
          <w:rFonts w:ascii="Times New Roman" w:hAnsi="Times New Roman" w:cs="Times New Roman"/>
        </w:rPr>
        <w:t xml:space="preserve"> Nuestro Proyecto ha </w:t>
      </w:r>
      <w:r w:rsidRPr="00465B40">
        <w:rPr>
          <w:rFonts w:ascii="Times New Roman" w:hAnsi="Times New Roman" w:cs="Times New Roman"/>
        </w:rPr>
        <w:t xml:space="preserve">buscado orientar la pastoral del país, siendo respetuoso de los procesos particulares. </w:t>
      </w:r>
      <w:r>
        <w:rPr>
          <w:rFonts w:ascii="Times New Roman" w:hAnsi="Times New Roman" w:cs="Times New Roman"/>
        </w:rPr>
        <w:t xml:space="preserve">Todas las Asambleas Plenarias y muchos de los eventos y procesos pastorales del país han tenido al </w:t>
      </w:r>
      <w:proofErr w:type="spellStart"/>
      <w:r>
        <w:rPr>
          <w:rFonts w:ascii="Times New Roman" w:hAnsi="Times New Roman" w:cs="Times New Roman"/>
        </w:rPr>
        <w:t>PGP</w:t>
      </w:r>
      <w:proofErr w:type="spellEnd"/>
      <w:r>
        <w:rPr>
          <w:rFonts w:ascii="Times New Roman" w:hAnsi="Times New Roman" w:cs="Times New Roman"/>
        </w:rPr>
        <w:t xml:space="preserve"> como instrumento iluminador. </w:t>
      </w:r>
    </w:p>
    <w:p w14:paraId="399FFCC3" w14:textId="77777777" w:rsidR="00465B40" w:rsidRDefault="00465B40" w:rsidP="00465B40">
      <w:pPr>
        <w:jc w:val="both"/>
        <w:rPr>
          <w:rFonts w:ascii="Times New Roman" w:hAnsi="Times New Roman" w:cs="Times New Roman"/>
        </w:rPr>
      </w:pPr>
    </w:p>
    <w:p w14:paraId="46BF8C8B" w14:textId="5BA330D6" w:rsidR="00465B40" w:rsidRPr="00465B40" w:rsidRDefault="00465B40" w:rsidP="00465B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465B40">
        <w:rPr>
          <w:rFonts w:ascii="Times New Roman" w:hAnsi="Times New Roman" w:cs="Times New Roman"/>
        </w:rPr>
        <w:t>urante la pandemia ha sido una fortaleza para el caminar de la Iglesia en México, gracias a sus opciones y compromisos pastorales</w:t>
      </w:r>
      <w:r>
        <w:rPr>
          <w:rFonts w:ascii="Times New Roman" w:hAnsi="Times New Roman" w:cs="Times New Roman"/>
        </w:rPr>
        <w:t xml:space="preserve">. </w:t>
      </w:r>
      <w:r w:rsidRPr="00465B40">
        <w:rPr>
          <w:rFonts w:ascii="Times New Roman" w:hAnsi="Times New Roman" w:cs="Times New Roman"/>
        </w:rPr>
        <w:t xml:space="preserve">Ahora hemos renovado el portal de internet del </w:t>
      </w:r>
      <w:proofErr w:type="spellStart"/>
      <w:r w:rsidRPr="00465B40">
        <w:rPr>
          <w:rFonts w:ascii="Times New Roman" w:hAnsi="Times New Roman" w:cs="Times New Roman"/>
        </w:rPr>
        <w:t>PGP</w:t>
      </w:r>
      <w:proofErr w:type="spellEnd"/>
      <w:r w:rsidRPr="00465B40">
        <w:rPr>
          <w:rFonts w:ascii="Times New Roman" w:hAnsi="Times New Roman" w:cs="Times New Roman"/>
        </w:rPr>
        <w:t xml:space="preserve">, ofreciendo un curso virtual del mismo. </w:t>
      </w:r>
    </w:p>
    <w:p w14:paraId="4616067F" w14:textId="77777777" w:rsidR="00465B40" w:rsidRDefault="00465B40" w:rsidP="00465B40">
      <w:pPr>
        <w:jc w:val="both"/>
        <w:rPr>
          <w:rFonts w:ascii="Times New Roman" w:hAnsi="Times New Roman" w:cs="Times New Roman"/>
        </w:rPr>
      </w:pPr>
    </w:p>
    <w:p w14:paraId="3D7F9A38" w14:textId="6FF9E515" w:rsidR="00465B40" w:rsidRDefault="00465B40" w:rsidP="00465B40">
      <w:pPr>
        <w:jc w:val="both"/>
        <w:rPr>
          <w:rFonts w:ascii="Times New Roman" w:hAnsi="Times New Roman" w:cs="Times New Roman"/>
        </w:rPr>
      </w:pPr>
      <w:r w:rsidRPr="00465B40">
        <w:rPr>
          <w:rFonts w:ascii="Times New Roman" w:hAnsi="Times New Roman" w:cs="Times New Roman"/>
        </w:rPr>
        <w:t xml:space="preserve">El </w:t>
      </w:r>
      <w:r>
        <w:rPr>
          <w:rFonts w:ascii="Times New Roman" w:hAnsi="Times New Roman" w:cs="Times New Roman"/>
        </w:rPr>
        <w:t xml:space="preserve">Primer </w:t>
      </w:r>
      <w:r w:rsidRPr="00465B40">
        <w:rPr>
          <w:rFonts w:ascii="Times New Roman" w:hAnsi="Times New Roman" w:cs="Times New Roman"/>
        </w:rPr>
        <w:t>Encuentro Eclesial de México que nos disponemos a celebrar en abril de 2022, es fruto de este camino</w:t>
      </w:r>
      <w:r>
        <w:rPr>
          <w:rFonts w:ascii="Times New Roman" w:hAnsi="Times New Roman" w:cs="Times New Roman"/>
        </w:rPr>
        <w:t xml:space="preserve"> y una consecuencia natural </w:t>
      </w:r>
      <w:r w:rsidRPr="00465B40">
        <w:rPr>
          <w:rFonts w:ascii="Times New Roman" w:hAnsi="Times New Roman" w:cs="Times New Roman"/>
        </w:rPr>
        <w:t xml:space="preserve">del </w:t>
      </w:r>
      <w:proofErr w:type="spellStart"/>
      <w:r w:rsidRPr="00465B40">
        <w:rPr>
          <w:rFonts w:ascii="Times New Roman" w:hAnsi="Times New Roman" w:cs="Times New Roman"/>
        </w:rPr>
        <w:t>PGP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465B40">
        <w:rPr>
          <w:rFonts w:ascii="Times New Roman" w:hAnsi="Times New Roman" w:cs="Times New Roman"/>
        </w:rPr>
        <w:t xml:space="preserve">pues desde el inicio </w:t>
      </w:r>
      <w:r>
        <w:rPr>
          <w:rFonts w:ascii="Times New Roman" w:hAnsi="Times New Roman" w:cs="Times New Roman"/>
        </w:rPr>
        <w:t>nos planteamos</w:t>
      </w:r>
      <w:r w:rsidRPr="00465B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ir </w:t>
      </w:r>
      <w:r w:rsidRPr="00465B40">
        <w:rPr>
          <w:rFonts w:ascii="Times New Roman" w:hAnsi="Times New Roman" w:cs="Times New Roman"/>
        </w:rPr>
        <w:t xml:space="preserve">abriendo el circulo de diálogo y reflexión que inició </w:t>
      </w:r>
      <w:r>
        <w:rPr>
          <w:rFonts w:ascii="Times New Roman" w:hAnsi="Times New Roman" w:cs="Times New Roman"/>
        </w:rPr>
        <w:t xml:space="preserve">en la </w:t>
      </w:r>
      <w:proofErr w:type="spellStart"/>
      <w:r>
        <w:rPr>
          <w:rFonts w:ascii="Times New Roman" w:hAnsi="Times New Roman" w:cs="Times New Roman"/>
        </w:rPr>
        <w:t>CEM</w:t>
      </w:r>
      <w:proofErr w:type="spellEnd"/>
      <w:r>
        <w:rPr>
          <w:rFonts w:ascii="Times New Roman" w:hAnsi="Times New Roman" w:cs="Times New Roman"/>
        </w:rPr>
        <w:t xml:space="preserve"> y así ir caminando de la </w:t>
      </w:r>
      <w:r w:rsidRPr="00465B40">
        <w:rPr>
          <w:rFonts w:ascii="Times New Roman" w:hAnsi="Times New Roman" w:cs="Times New Roman"/>
        </w:rPr>
        <w:t>colegialidad a la sinodalidad</w:t>
      </w:r>
      <w:r>
        <w:rPr>
          <w:rFonts w:ascii="Times New Roman" w:hAnsi="Times New Roman" w:cs="Times New Roman"/>
        </w:rPr>
        <w:t xml:space="preserve">, </w:t>
      </w:r>
      <w:r w:rsidRPr="00465B40">
        <w:rPr>
          <w:rFonts w:ascii="Times New Roman" w:hAnsi="Times New Roman" w:cs="Times New Roman"/>
        </w:rPr>
        <w:t xml:space="preserve">viviendo la </w:t>
      </w:r>
      <w:proofErr w:type="spellStart"/>
      <w:r w:rsidRPr="00465B40">
        <w:rPr>
          <w:rFonts w:ascii="Times New Roman" w:hAnsi="Times New Roman" w:cs="Times New Roman"/>
        </w:rPr>
        <w:t>eclesialidad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0CC56E3F" w14:textId="77777777" w:rsidR="00465B40" w:rsidRDefault="00465B40" w:rsidP="00465B40">
      <w:pPr>
        <w:jc w:val="both"/>
        <w:rPr>
          <w:rFonts w:ascii="Times New Roman" w:hAnsi="Times New Roman" w:cs="Times New Roman"/>
        </w:rPr>
      </w:pPr>
    </w:p>
    <w:p w14:paraId="33FA9B1F" w14:textId="4DC25691" w:rsidR="00465B40" w:rsidRPr="00465B40" w:rsidRDefault="00465B40" w:rsidP="00465B4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465B40">
        <w:rPr>
          <w:rFonts w:ascii="Times New Roman" w:hAnsi="Times New Roman" w:cs="Times New Roman"/>
          <w:b/>
          <w:bCs/>
        </w:rPr>
        <w:t xml:space="preserve">El horizonte pastoral </w:t>
      </w:r>
      <w:r>
        <w:rPr>
          <w:rFonts w:ascii="Times New Roman" w:hAnsi="Times New Roman" w:cs="Times New Roman"/>
          <w:b/>
          <w:bCs/>
        </w:rPr>
        <w:t>para el Trienio 2021-2024</w:t>
      </w:r>
    </w:p>
    <w:p w14:paraId="4CAFE19D" w14:textId="77777777" w:rsidR="00465B40" w:rsidRDefault="00465B40" w:rsidP="00465B40">
      <w:pPr>
        <w:jc w:val="both"/>
        <w:rPr>
          <w:rFonts w:ascii="Times New Roman" w:hAnsi="Times New Roman" w:cs="Times New Roman"/>
        </w:rPr>
      </w:pPr>
    </w:p>
    <w:p w14:paraId="41F7EA7F" w14:textId="483581E7" w:rsidR="00465B40" w:rsidRDefault="00465B40" w:rsidP="00465B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Seguimos caminando hacia el 2031+2033 </w:t>
      </w:r>
      <w:r w:rsidRPr="00465B40">
        <w:rPr>
          <w:rFonts w:ascii="Times New Roman" w:hAnsi="Times New Roman" w:cs="Times New Roman"/>
        </w:rPr>
        <w:t xml:space="preserve">y en ese andar pastoral, </w:t>
      </w:r>
      <w:r>
        <w:rPr>
          <w:rFonts w:ascii="Times New Roman" w:hAnsi="Times New Roman" w:cs="Times New Roman"/>
        </w:rPr>
        <w:t xml:space="preserve">hemos celebrado la Primera Asamblea Eclesial de América Latina y El Caribe donde recordamos con memoria agradecida el Documento de Aparecida y recibimos como fruto 41 desafíos pastorales, de los </w:t>
      </w:r>
      <w:r>
        <w:rPr>
          <w:rFonts w:ascii="Times New Roman" w:hAnsi="Times New Roman" w:cs="Times New Roman"/>
        </w:rPr>
        <w:lastRenderedPageBreak/>
        <w:t xml:space="preserve">cuales se destacan 12 como emergentes. Este proceso seguirá su curso en nuestro Continente e iremos encontrando orientaciones pastorales ofrecidas por el CELAM para concretar nuestra respuesta. </w:t>
      </w:r>
    </w:p>
    <w:p w14:paraId="1CC64647" w14:textId="77777777" w:rsidR="00465B40" w:rsidRDefault="00465B40" w:rsidP="00465B40">
      <w:pPr>
        <w:jc w:val="both"/>
        <w:rPr>
          <w:rFonts w:ascii="Times New Roman" w:hAnsi="Times New Roman" w:cs="Times New Roman"/>
        </w:rPr>
      </w:pPr>
    </w:p>
    <w:p w14:paraId="04858242" w14:textId="5720E5B2" w:rsidR="00465B40" w:rsidRDefault="00465B40" w:rsidP="00465B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Como ya hemos dicho, estamos llegando a la fase final que nos prepara para celebrar nuestro Primer Encuentro Eclesial de México en el marco de nuestra Asamblea Plenaria del mes de abril. El ejercicio y metodología eclesial y sinodal con el que se ha propuesto vivir y del cual han brotado sus conclusiones, nos van animando en el camino. </w:t>
      </w:r>
    </w:p>
    <w:p w14:paraId="67CF4937" w14:textId="77777777" w:rsidR="00465B40" w:rsidRDefault="00465B40" w:rsidP="00465B40">
      <w:pPr>
        <w:jc w:val="both"/>
        <w:rPr>
          <w:rFonts w:ascii="Times New Roman" w:hAnsi="Times New Roman" w:cs="Times New Roman"/>
        </w:rPr>
      </w:pPr>
    </w:p>
    <w:p w14:paraId="363E60E4" w14:textId="29549509" w:rsidR="00465B40" w:rsidRDefault="00465B40" w:rsidP="00465B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Finalmente, desde el año pasado ha iniciado la fase diocesana del Sínodo sobre la Sinodalidad con muchas motivaciones de fondo y con una experiencia acumulada en nuestras diócesis por los procesos de escucha y consulta que solemos hacer, pero ahora inspirados por los criterios que ofrece el </w:t>
      </w:r>
      <w:proofErr w:type="spellStart"/>
      <w:r>
        <w:rPr>
          <w:rFonts w:ascii="Times New Roman" w:hAnsi="Times New Roman" w:cs="Times New Roman"/>
        </w:rPr>
        <w:t>PGP</w:t>
      </w:r>
      <w:proofErr w:type="spellEnd"/>
      <w:r>
        <w:rPr>
          <w:rFonts w:ascii="Times New Roman" w:hAnsi="Times New Roman" w:cs="Times New Roman"/>
        </w:rPr>
        <w:t xml:space="preserve"> sin </w:t>
      </w:r>
      <w:r w:rsidRPr="00465B40">
        <w:rPr>
          <w:rFonts w:ascii="Times New Roman" w:hAnsi="Times New Roman" w:cs="Times New Roman"/>
        </w:rPr>
        <w:t>atropellar, suplantar o nulificar lo que cada diócesis hace</w:t>
      </w:r>
      <w:r>
        <w:rPr>
          <w:rFonts w:ascii="Times New Roman" w:hAnsi="Times New Roman" w:cs="Times New Roman"/>
        </w:rPr>
        <w:t xml:space="preserve"> sino facilitando </w:t>
      </w:r>
      <w:r w:rsidRPr="00465B40">
        <w:rPr>
          <w:rFonts w:ascii="Times New Roman" w:hAnsi="Times New Roman" w:cs="Times New Roman"/>
        </w:rPr>
        <w:t xml:space="preserve">la eficacia </w:t>
      </w:r>
      <w:r>
        <w:rPr>
          <w:rFonts w:ascii="Times New Roman" w:hAnsi="Times New Roman" w:cs="Times New Roman"/>
        </w:rPr>
        <w:t>de nuestra pastoral</w:t>
      </w:r>
      <w:r w:rsidRPr="00465B40">
        <w:rPr>
          <w:rFonts w:ascii="Times New Roman" w:hAnsi="Times New Roman" w:cs="Times New Roman"/>
        </w:rPr>
        <w:t xml:space="preserve"> mediante un ejercicio pastoral más sinodal, es decir, más sinérgico, transversal, subsidiario y gradual</w:t>
      </w:r>
      <w:r>
        <w:rPr>
          <w:rFonts w:ascii="Times New Roman" w:hAnsi="Times New Roman" w:cs="Times New Roman"/>
        </w:rPr>
        <w:t xml:space="preserve"> (cfr. </w:t>
      </w:r>
      <w:proofErr w:type="spellStart"/>
      <w:r>
        <w:rPr>
          <w:rFonts w:ascii="Times New Roman" w:hAnsi="Times New Roman" w:cs="Times New Roman"/>
        </w:rPr>
        <w:t>PGP</w:t>
      </w:r>
      <w:proofErr w:type="spellEnd"/>
      <w:r>
        <w:rPr>
          <w:rFonts w:ascii="Times New Roman" w:hAnsi="Times New Roman" w:cs="Times New Roman"/>
        </w:rPr>
        <w:t xml:space="preserve"> 18).</w:t>
      </w:r>
    </w:p>
    <w:p w14:paraId="2CE63910" w14:textId="1727D688" w:rsidR="00465B40" w:rsidRDefault="00465B40" w:rsidP="00465B40">
      <w:pPr>
        <w:jc w:val="both"/>
        <w:rPr>
          <w:rFonts w:ascii="Times New Roman" w:hAnsi="Times New Roman" w:cs="Times New Roman"/>
        </w:rPr>
      </w:pPr>
    </w:p>
    <w:p w14:paraId="6E5DF054" w14:textId="70704A66" w:rsidR="00465B40" w:rsidRDefault="00465B40" w:rsidP="00465B4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465B40">
        <w:rPr>
          <w:rFonts w:ascii="Times New Roman" w:hAnsi="Times New Roman" w:cs="Times New Roman"/>
          <w:b/>
          <w:bCs/>
        </w:rPr>
        <w:t xml:space="preserve">Propuesta de Ejes Transversales para el </w:t>
      </w:r>
      <w:proofErr w:type="spellStart"/>
      <w:r w:rsidRPr="00465B40">
        <w:rPr>
          <w:rFonts w:ascii="Times New Roman" w:hAnsi="Times New Roman" w:cs="Times New Roman"/>
          <w:b/>
          <w:bCs/>
        </w:rPr>
        <w:t>Trieno</w:t>
      </w:r>
      <w:proofErr w:type="spellEnd"/>
      <w:r w:rsidRPr="00465B40">
        <w:rPr>
          <w:rFonts w:ascii="Times New Roman" w:hAnsi="Times New Roman" w:cs="Times New Roman"/>
          <w:b/>
          <w:bCs/>
        </w:rPr>
        <w:t xml:space="preserve"> 2021-2024</w:t>
      </w:r>
    </w:p>
    <w:p w14:paraId="1EE33094" w14:textId="7648FC3B" w:rsidR="00465B40" w:rsidRDefault="00465B40" w:rsidP="00465B40">
      <w:pPr>
        <w:jc w:val="both"/>
        <w:rPr>
          <w:rFonts w:ascii="Times New Roman" w:hAnsi="Times New Roman" w:cs="Times New Roman"/>
          <w:b/>
          <w:bCs/>
        </w:rPr>
      </w:pPr>
    </w:p>
    <w:p w14:paraId="794A4286" w14:textId="64A56FBB" w:rsidR="00465B40" w:rsidRPr="00465B40" w:rsidRDefault="00465B40" w:rsidP="00465B40">
      <w:pPr>
        <w:pStyle w:val="p1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Violencia.</w:t>
      </w:r>
    </w:p>
    <w:p w14:paraId="58273587" w14:textId="77777777" w:rsidR="00465B40" w:rsidRDefault="00465B40" w:rsidP="00465B40">
      <w:pPr>
        <w:pStyle w:val="p1"/>
        <w:rPr>
          <w:rFonts w:ascii="Times New Roman" w:hAnsi="Times New Roman"/>
          <w:sz w:val="24"/>
          <w:szCs w:val="24"/>
        </w:rPr>
      </w:pPr>
    </w:p>
    <w:p w14:paraId="1AD2AC56" w14:textId="491A6DA8" w:rsidR="00465B40" w:rsidRPr="00465B40" w:rsidRDefault="00465B40" w:rsidP="00465B40">
      <w:pPr>
        <w:pStyle w:val="p1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93830">
        <w:rPr>
          <w:rFonts w:ascii="Times New Roman" w:hAnsi="Times New Roman"/>
          <w:sz w:val="24"/>
          <w:szCs w:val="24"/>
        </w:rPr>
        <w:t xml:space="preserve">Basados en la Opción Pastoral que hacemos los obispos por </w:t>
      </w:r>
      <w:r w:rsidRPr="00593830">
        <w:rPr>
          <w:rFonts w:ascii="Times New Roman" w:hAnsi="Times New Roman"/>
          <w:i/>
          <w:sz w:val="24"/>
          <w:szCs w:val="24"/>
        </w:rPr>
        <w:t>ser una</w:t>
      </w:r>
      <w:r w:rsidRPr="00593830">
        <w:rPr>
          <w:rFonts w:ascii="Times New Roman" w:hAnsi="Times New Roman"/>
          <w:sz w:val="24"/>
          <w:szCs w:val="24"/>
        </w:rPr>
        <w:t xml:space="preserve"> </w:t>
      </w:r>
      <w:r w:rsidRPr="00593830">
        <w:rPr>
          <w:rFonts w:ascii="Times New Roman" w:hAnsi="Times New Roman"/>
          <w:i/>
          <w:sz w:val="24"/>
          <w:szCs w:val="24"/>
        </w:rPr>
        <w:t>Iglesia comprometida con la paz y las causas sociales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buscaremos implementar</w:t>
      </w:r>
      <w:r w:rsidRPr="00593830">
        <w:rPr>
          <w:rFonts w:ascii="Times New Roman" w:hAnsi="Times New Roman"/>
          <w:sz w:val="24"/>
          <w:szCs w:val="24"/>
        </w:rPr>
        <w:t xml:space="preserve"> el compromiso pastoral de </w:t>
      </w:r>
      <w:r w:rsidRPr="00465B40">
        <w:rPr>
          <w:rFonts w:ascii="Times New Roman" w:hAnsi="Times New Roman"/>
          <w:b/>
          <w:bCs/>
          <w:i/>
          <w:iCs/>
          <w:sz w:val="24"/>
          <w:szCs w:val="24"/>
        </w:rPr>
        <w:t>dialogar y colaborar con la sociedad civil y con los organismos nacionales e internacionales para construir la paz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E1132">
        <w:rPr>
          <w:rFonts w:ascii="Times New Roman" w:hAnsi="Times New Roman"/>
          <w:sz w:val="24"/>
          <w:szCs w:val="24"/>
        </w:rPr>
        <w:t>(</w:t>
      </w:r>
      <w:proofErr w:type="spellStart"/>
      <w:r w:rsidRPr="008E1132">
        <w:rPr>
          <w:rFonts w:ascii="Times New Roman" w:hAnsi="Times New Roman"/>
          <w:sz w:val="24"/>
          <w:szCs w:val="24"/>
        </w:rPr>
        <w:t>PGP</w:t>
      </w:r>
      <w:proofErr w:type="spellEnd"/>
      <w:r w:rsidRPr="008E1132">
        <w:rPr>
          <w:rFonts w:ascii="Times New Roman" w:hAnsi="Times New Roman"/>
          <w:sz w:val="24"/>
          <w:szCs w:val="24"/>
        </w:rPr>
        <w:t xml:space="preserve"> 176 c).</w:t>
      </w:r>
    </w:p>
    <w:p w14:paraId="53C00923" w14:textId="7B9F6E23" w:rsidR="00465B40" w:rsidRDefault="00465B40" w:rsidP="00465B40">
      <w:pPr>
        <w:jc w:val="both"/>
        <w:rPr>
          <w:rFonts w:ascii="Times New Roman" w:hAnsi="Times New Roman" w:cs="Times New Roman"/>
          <w:lang w:val="es-ES_tradnl"/>
        </w:rPr>
      </w:pPr>
    </w:p>
    <w:p w14:paraId="2E512363" w14:textId="043F643E" w:rsidR="00465B40" w:rsidRDefault="00465B40" w:rsidP="00465B40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lang w:val="es-ES_tradnl"/>
        </w:rPr>
      </w:pPr>
      <w:r w:rsidRPr="00465B40">
        <w:rPr>
          <w:rFonts w:ascii="Times New Roman" w:hAnsi="Times New Roman" w:cs="Times New Roman"/>
          <w:b/>
          <w:bCs/>
          <w:lang w:val="es-ES_tradnl"/>
        </w:rPr>
        <w:t>Sinodalidad</w:t>
      </w:r>
      <w:r>
        <w:rPr>
          <w:rFonts w:ascii="Times New Roman" w:hAnsi="Times New Roman" w:cs="Times New Roman"/>
          <w:b/>
          <w:bCs/>
          <w:lang w:val="es-ES_tradnl"/>
        </w:rPr>
        <w:t>.</w:t>
      </w:r>
    </w:p>
    <w:p w14:paraId="0EF5597F" w14:textId="1415D3CA" w:rsidR="00465B40" w:rsidRDefault="00465B40" w:rsidP="00465B40">
      <w:pPr>
        <w:jc w:val="both"/>
        <w:rPr>
          <w:rFonts w:ascii="Times New Roman" w:hAnsi="Times New Roman" w:cs="Times New Roman"/>
          <w:b/>
          <w:bCs/>
          <w:lang w:val="es-ES_tradnl"/>
        </w:rPr>
      </w:pPr>
    </w:p>
    <w:p w14:paraId="24A47242" w14:textId="3CCAE8EE" w:rsidR="00465B40" w:rsidRPr="00465B40" w:rsidRDefault="00465B40" w:rsidP="00465B40">
      <w:pPr>
        <w:pStyle w:val="p1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93830">
        <w:rPr>
          <w:rFonts w:ascii="Times New Roman" w:hAnsi="Times New Roman"/>
          <w:sz w:val="24"/>
          <w:szCs w:val="24"/>
        </w:rPr>
        <w:t xml:space="preserve">Basados en la Opción Pastoral que hacemos los obispos por </w:t>
      </w:r>
      <w:r w:rsidRPr="00593830">
        <w:rPr>
          <w:rFonts w:ascii="Times New Roman" w:hAnsi="Times New Roman"/>
          <w:i/>
          <w:sz w:val="24"/>
          <w:szCs w:val="24"/>
        </w:rPr>
        <w:t>ser una</w:t>
      </w:r>
      <w:r w:rsidRPr="00593830">
        <w:rPr>
          <w:rFonts w:ascii="Times New Roman" w:hAnsi="Times New Roman"/>
          <w:sz w:val="24"/>
          <w:szCs w:val="24"/>
        </w:rPr>
        <w:t xml:space="preserve"> </w:t>
      </w:r>
      <w:r w:rsidRPr="00593830">
        <w:rPr>
          <w:rFonts w:ascii="Times New Roman" w:hAnsi="Times New Roman"/>
          <w:i/>
          <w:sz w:val="24"/>
          <w:szCs w:val="24"/>
        </w:rPr>
        <w:t xml:space="preserve">Iglesia </w:t>
      </w:r>
      <w:r>
        <w:rPr>
          <w:rFonts w:ascii="Times New Roman" w:hAnsi="Times New Roman"/>
          <w:i/>
          <w:sz w:val="24"/>
          <w:szCs w:val="24"/>
        </w:rPr>
        <w:t>Pueblo,</w:t>
      </w:r>
      <w:r w:rsidRPr="00593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buscaremos implementar </w:t>
      </w:r>
      <w:r w:rsidRPr="00593830">
        <w:rPr>
          <w:rFonts w:ascii="Times New Roman" w:hAnsi="Times New Roman"/>
          <w:sz w:val="24"/>
          <w:szCs w:val="24"/>
        </w:rPr>
        <w:t xml:space="preserve">el compromiso pastoral de </w:t>
      </w:r>
      <w:r w:rsidRPr="00465B40">
        <w:rPr>
          <w:rFonts w:ascii="Times New Roman" w:hAnsi="Times New Roman"/>
          <w:b/>
          <w:bCs/>
          <w:i/>
          <w:iCs/>
          <w:sz w:val="24"/>
          <w:szCs w:val="24"/>
        </w:rPr>
        <w:t>conocer y asumir en nuestros procesos pastorales, la conversión pastoral, la sinodalidad y la riqueza del Método Guadalupano de evangelización</w:t>
      </w:r>
      <w:r w:rsidR="008E113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8E1132" w:rsidRPr="008E1132">
        <w:rPr>
          <w:rFonts w:ascii="Times New Roman" w:hAnsi="Times New Roman"/>
          <w:sz w:val="24"/>
          <w:szCs w:val="24"/>
        </w:rPr>
        <w:t>(</w:t>
      </w:r>
      <w:proofErr w:type="spellStart"/>
      <w:r w:rsidR="008E1132" w:rsidRPr="008E1132">
        <w:rPr>
          <w:rFonts w:ascii="Times New Roman" w:hAnsi="Times New Roman"/>
          <w:sz w:val="24"/>
          <w:szCs w:val="24"/>
        </w:rPr>
        <w:t>PGP</w:t>
      </w:r>
      <w:proofErr w:type="spellEnd"/>
      <w:r w:rsidR="008E1132" w:rsidRPr="008E1132">
        <w:rPr>
          <w:rFonts w:ascii="Times New Roman" w:hAnsi="Times New Roman"/>
          <w:sz w:val="24"/>
          <w:szCs w:val="24"/>
        </w:rPr>
        <w:t xml:space="preserve"> 183 e).</w:t>
      </w:r>
    </w:p>
    <w:p w14:paraId="4DEDBEAB" w14:textId="34B89145" w:rsidR="00465B40" w:rsidRDefault="00465B40" w:rsidP="00465B40">
      <w:pPr>
        <w:pStyle w:val="p1"/>
        <w:rPr>
          <w:rFonts w:ascii="Times New Roman" w:hAnsi="Times New Roman"/>
          <w:i/>
          <w:iCs/>
          <w:sz w:val="24"/>
          <w:szCs w:val="24"/>
        </w:rPr>
      </w:pPr>
    </w:p>
    <w:p w14:paraId="60E33F03" w14:textId="06983730" w:rsidR="00465B40" w:rsidRDefault="00465B40" w:rsidP="00465B40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lang w:val="es-ES_tradnl"/>
        </w:rPr>
      </w:pPr>
      <w:r w:rsidRPr="00465B40">
        <w:rPr>
          <w:rFonts w:ascii="Times New Roman" w:hAnsi="Times New Roman" w:cs="Times New Roman"/>
          <w:b/>
          <w:bCs/>
          <w:lang w:val="es-ES_tradnl"/>
        </w:rPr>
        <w:t>Voca</w:t>
      </w:r>
      <w:r>
        <w:rPr>
          <w:rFonts w:ascii="Times New Roman" w:hAnsi="Times New Roman" w:cs="Times New Roman"/>
          <w:b/>
          <w:bCs/>
          <w:lang w:val="es-ES_tradnl"/>
        </w:rPr>
        <w:t>ciones.</w:t>
      </w:r>
    </w:p>
    <w:p w14:paraId="1889D8CC" w14:textId="3DAF57D4" w:rsidR="00465B40" w:rsidRDefault="00465B40" w:rsidP="00465B40">
      <w:pPr>
        <w:jc w:val="both"/>
        <w:rPr>
          <w:rFonts w:ascii="Times New Roman" w:hAnsi="Times New Roman" w:cs="Times New Roman"/>
          <w:b/>
          <w:bCs/>
          <w:lang w:val="es-ES_tradnl"/>
        </w:rPr>
      </w:pPr>
    </w:p>
    <w:p w14:paraId="0AC944A6" w14:textId="4A328F97" w:rsidR="00465B40" w:rsidRDefault="00465B40" w:rsidP="00465B40">
      <w:pPr>
        <w:jc w:val="both"/>
        <w:rPr>
          <w:rFonts w:ascii="Times New Roman" w:hAnsi="Times New Roman"/>
          <w:b/>
          <w:bCs/>
          <w:i/>
          <w:iCs/>
        </w:rPr>
      </w:pPr>
      <w:r w:rsidRPr="007F78CD">
        <w:rPr>
          <w:rFonts w:ascii="Times New Roman" w:hAnsi="Times New Roman"/>
        </w:rPr>
        <w:t xml:space="preserve">Basados en la Opción Pastoral que hacemos los obispos por </w:t>
      </w:r>
      <w:r w:rsidRPr="007F78CD">
        <w:rPr>
          <w:rFonts w:ascii="Times New Roman" w:hAnsi="Times New Roman"/>
          <w:i/>
        </w:rPr>
        <w:t xml:space="preserve">ser una Iglesia </w:t>
      </w:r>
      <w:r w:rsidRPr="007F78CD">
        <w:rPr>
          <w:rFonts w:ascii="Times New Roman" w:hAnsi="Times New Roman"/>
          <w:bCs/>
          <w:i/>
        </w:rPr>
        <w:t>que comparte con los adolescentes y jóvenes, la tarea de hacer un país lleno de esperanza, alegría y vida plena,</w:t>
      </w:r>
      <w:r>
        <w:rPr>
          <w:rFonts w:ascii="Times New Roman" w:hAnsi="Times New Roman"/>
          <w:bCs/>
          <w:i/>
        </w:rPr>
        <w:t xml:space="preserve"> </w:t>
      </w:r>
      <w:r w:rsidRPr="008E1132">
        <w:rPr>
          <w:rFonts w:ascii="Times New Roman" w:hAnsi="Times New Roman"/>
          <w:bCs/>
          <w:iCs/>
        </w:rPr>
        <w:t>buscaremos implementar</w:t>
      </w:r>
      <w:r w:rsidRPr="007F78CD">
        <w:rPr>
          <w:rFonts w:ascii="Times New Roman" w:hAnsi="Times New Roman"/>
        </w:rPr>
        <w:t xml:space="preserve"> el compromiso pastoral de</w:t>
      </w:r>
      <w:r>
        <w:rPr>
          <w:rFonts w:ascii="Times New Roman" w:hAnsi="Times New Roman"/>
        </w:rPr>
        <w:t xml:space="preserve"> </w:t>
      </w:r>
      <w:r w:rsidRPr="00465B40">
        <w:rPr>
          <w:rFonts w:ascii="Times New Roman" w:hAnsi="Times New Roman"/>
          <w:b/>
          <w:bCs/>
          <w:i/>
          <w:iCs/>
        </w:rPr>
        <w:t xml:space="preserve">acompañar y promover encuentros con Jesucristo Vivo, desde un proyecto de pastoral de adolescentes y jóvenes con sentido </w:t>
      </w:r>
      <w:proofErr w:type="spellStart"/>
      <w:r w:rsidRPr="00465B40">
        <w:rPr>
          <w:rFonts w:ascii="Times New Roman" w:hAnsi="Times New Roman"/>
          <w:b/>
          <w:bCs/>
          <w:i/>
          <w:iCs/>
        </w:rPr>
        <w:t>kerigmático</w:t>
      </w:r>
      <w:proofErr w:type="spellEnd"/>
      <w:r w:rsidRPr="00465B40">
        <w:rPr>
          <w:rFonts w:ascii="Times New Roman" w:hAnsi="Times New Roman"/>
          <w:b/>
          <w:bCs/>
          <w:i/>
          <w:iCs/>
        </w:rPr>
        <w:t>, acorde a los lenguajes, signos y ritmos de nuestro tiempo, que desemboque en una cultura vocacional</w:t>
      </w:r>
      <w:r w:rsidR="008E1132">
        <w:rPr>
          <w:rFonts w:ascii="Times New Roman" w:hAnsi="Times New Roman"/>
          <w:b/>
          <w:bCs/>
          <w:i/>
          <w:iCs/>
        </w:rPr>
        <w:t xml:space="preserve"> </w:t>
      </w:r>
      <w:r w:rsidR="008E1132" w:rsidRPr="008E1132">
        <w:rPr>
          <w:rFonts w:ascii="Times New Roman" w:hAnsi="Times New Roman"/>
        </w:rPr>
        <w:t>(</w:t>
      </w:r>
      <w:proofErr w:type="spellStart"/>
      <w:r w:rsidR="008E1132" w:rsidRPr="008E1132">
        <w:rPr>
          <w:rFonts w:ascii="Times New Roman" w:hAnsi="Times New Roman"/>
        </w:rPr>
        <w:t>PGP</w:t>
      </w:r>
      <w:proofErr w:type="spellEnd"/>
      <w:r w:rsidR="008E1132" w:rsidRPr="008E1132">
        <w:rPr>
          <w:rFonts w:ascii="Times New Roman" w:hAnsi="Times New Roman"/>
        </w:rPr>
        <w:t xml:space="preserve"> 188 c).</w:t>
      </w:r>
    </w:p>
    <w:p w14:paraId="2604D197" w14:textId="21E95903" w:rsidR="00465B40" w:rsidRDefault="00465B40" w:rsidP="00465B40">
      <w:pPr>
        <w:jc w:val="both"/>
        <w:rPr>
          <w:rFonts w:ascii="Times New Roman" w:hAnsi="Times New Roman"/>
          <w:b/>
          <w:bCs/>
          <w:i/>
          <w:iCs/>
        </w:rPr>
      </w:pPr>
    </w:p>
    <w:p w14:paraId="1C8289A3" w14:textId="78F5C107" w:rsidR="008E1132" w:rsidRDefault="008E1132" w:rsidP="008E1132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lang w:val="es-ES_tradnl"/>
        </w:rPr>
      </w:pPr>
      <w:r w:rsidRPr="008E1132">
        <w:rPr>
          <w:rFonts w:ascii="Times New Roman" w:hAnsi="Times New Roman" w:cs="Times New Roman"/>
          <w:b/>
          <w:bCs/>
          <w:lang w:val="es-ES_tradnl"/>
        </w:rPr>
        <w:t>Famili</w:t>
      </w:r>
      <w:r>
        <w:rPr>
          <w:rFonts w:ascii="Times New Roman" w:hAnsi="Times New Roman" w:cs="Times New Roman"/>
          <w:b/>
          <w:bCs/>
          <w:lang w:val="es-ES_tradnl"/>
        </w:rPr>
        <w:t>a.</w:t>
      </w:r>
    </w:p>
    <w:p w14:paraId="06FB1405" w14:textId="3060AFDF" w:rsidR="008E1132" w:rsidRDefault="008E1132" w:rsidP="008E1132">
      <w:pPr>
        <w:jc w:val="both"/>
        <w:rPr>
          <w:rFonts w:ascii="Times New Roman" w:hAnsi="Times New Roman" w:cs="Times New Roman"/>
          <w:b/>
          <w:bCs/>
          <w:lang w:val="es-ES_tradnl"/>
        </w:rPr>
      </w:pPr>
    </w:p>
    <w:p w14:paraId="469B1E98" w14:textId="27E756A5" w:rsidR="008E1132" w:rsidRPr="008E1132" w:rsidRDefault="008E1132" w:rsidP="008E1132">
      <w:pPr>
        <w:jc w:val="both"/>
        <w:rPr>
          <w:rFonts w:ascii="Times New Roman" w:hAnsi="Times New Roman"/>
          <w:b/>
          <w:bCs/>
          <w:i/>
          <w:iCs/>
        </w:rPr>
      </w:pPr>
      <w:r w:rsidRPr="007F78CD">
        <w:rPr>
          <w:rFonts w:ascii="Times New Roman" w:hAnsi="Times New Roman"/>
        </w:rPr>
        <w:t xml:space="preserve">Basados en la Opción Pastoral que hacemos los obispos por </w:t>
      </w:r>
      <w:r w:rsidRPr="007F78CD">
        <w:rPr>
          <w:rFonts w:ascii="Times New Roman" w:hAnsi="Times New Roman"/>
          <w:i/>
        </w:rPr>
        <w:t xml:space="preserve">ser una Iglesia </w:t>
      </w:r>
      <w:r>
        <w:rPr>
          <w:rFonts w:ascii="Times New Roman" w:hAnsi="Times New Roman"/>
          <w:bCs/>
          <w:i/>
        </w:rPr>
        <w:t xml:space="preserve">que anuncia y construye la dignidad de las personas, </w:t>
      </w:r>
      <w:r w:rsidRPr="008E1132">
        <w:rPr>
          <w:rFonts w:ascii="Times New Roman" w:hAnsi="Times New Roman"/>
          <w:bCs/>
          <w:iCs/>
        </w:rPr>
        <w:t>buscaremos implementar</w:t>
      </w:r>
      <w:r w:rsidRPr="007F78CD">
        <w:rPr>
          <w:rFonts w:ascii="Times New Roman" w:hAnsi="Times New Roman"/>
        </w:rPr>
        <w:t xml:space="preserve"> el compromiso pastoral de</w:t>
      </w:r>
      <w:r>
        <w:rPr>
          <w:rFonts w:ascii="Times New Roman" w:hAnsi="Times New Roman"/>
        </w:rPr>
        <w:t xml:space="preserve"> </w:t>
      </w:r>
      <w:r w:rsidRPr="008E1132">
        <w:rPr>
          <w:rFonts w:ascii="Times New Roman" w:hAnsi="Times New Roman"/>
          <w:b/>
          <w:bCs/>
          <w:i/>
          <w:iCs/>
        </w:rPr>
        <w:t xml:space="preserve">atender especialmente a las necesidades materiales y espirituales de la familia, base </w:t>
      </w:r>
      <w:r w:rsidRPr="008E1132">
        <w:rPr>
          <w:rFonts w:ascii="Times New Roman" w:hAnsi="Times New Roman"/>
          <w:b/>
          <w:bCs/>
          <w:i/>
          <w:iCs/>
        </w:rPr>
        <w:lastRenderedPageBreak/>
        <w:t>fundamental de la sociedad y de la Iglesia, para que cumpla su misión de educar en los valores humanos y cristianos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8E1132">
        <w:rPr>
          <w:rFonts w:ascii="Times New Roman" w:hAnsi="Times New Roman"/>
        </w:rPr>
        <w:t>(</w:t>
      </w:r>
      <w:proofErr w:type="spellStart"/>
      <w:r w:rsidRPr="008E1132">
        <w:rPr>
          <w:rFonts w:ascii="Times New Roman" w:hAnsi="Times New Roman"/>
        </w:rPr>
        <w:t>PGP</w:t>
      </w:r>
      <w:proofErr w:type="spellEnd"/>
      <w:r w:rsidRPr="008E1132">
        <w:rPr>
          <w:rFonts w:ascii="Times New Roman" w:hAnsi="Times New Roman"/>
        </w:rPr>
        <w:t xml:space="preserve"> 173 d).</w:t>
      </w:r>
    </w:p>
    <w:p w14:paraId="0847D3F5" w14:textId="77777777" w:rsidR="008E1132" w:rsidRDefault="008E1132" w:rsidP="008E1132">
      <w:pPr>
        <w:jc w:val="both"/>
        <w:rPr>
          <w:rFonts w:ascii="Times New Roman" w:hAnsi="Times New Roman" w:cs="Times New Roman"/>
          <w:b/>
          <w:bCs/>
          <w:lang w:val="es-ES_tradnl"/>
        </w:rPr>
      </w:pPr>
    </w:p>
    <w:p w14:paraId="583F6787" w14:textId="28881F6E" w:rsidR="008E1132" w:rsidRDefault="008E1132" w:rsidP="008E1132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lang w:val="es-ES_tradnl"/>
        </w:rPr>
      </w:pPr>
      <w:r>
        <w:rPr>
          <w:rFonts w:ascii="Times New Roman" w:hAnsi="Times New Roman" w:cs="Times New Roman"/>
          <w:b/>
          <w:bCs/>
          <w:lang w:val="es-ES_tradnl"/>
        </w:rPr>
        <w:t>Migrantes.</w:t>
      </w:r>
    </w:p>
    <w:p w14:paraId="092A8B04" w14:textId="74BC47B6" w:rsidR="008E1132" w:rsidRDefault="008E1132" w:rsidP="008E1132">
      <w:pPr>
        <w:jc w:val="both"/>
        <w:rPr>
          <w:rFonts w:ascii="Times New Roman" w:hAnsi="Times New Roman" w:cs="Times New Roman"/>
          <w:b/>
          <w:bCs/>
          <w:lang w:val="es-ES_tradnl"/>
        </w:rPr>
      </w:pPr>
    </w:p>
    <w:p w14:paraId="158E065F" w14:textId="073DDFC5" w:rsidR="008E1132" w:rsidRDefault="008E1132" w:rsidP="008E1132">
      <w:pPr>
        <w:pStyle w:val="p1"/>
        <w:rPr>
          <w:rStyle w:val="apple-converted-space"/>
          <w:rFonts w:ascii="Times New Roman" w:hAnsi="Times New Roman"/>
          <w:b/>
          <w:bCs/>
          <w:i/>
          <w:sz w:val="24"/>
          <w:szCs w:val="24"/>
        </w:rPr>
      </w:pPr>
      <w:r w:rsidRPr="00593830">
        <w:rPr>
          <w:rFonts w:ascii="Times New Roman" w:hAnsi="Times New Roman"/>
          <w:sz w:val="24"/>
          <w:szCs w:val="24"/>
        </w:rPr>
        <w:t xml:space="preserve">Basados en la Opción Pastoral que hacemos los obispos por </w:t>
      </w:r>
      <w:r w:rsidRPr="00593830">
        <w:rPr>
          <w:rFonts w:ascii="Times New Roman" w:hAnsi="Times New Roman"/>
          <w:i/>
          <w:sz w:val="24"/>
          <w:szCs w:val="24"/>
        </w:rPr>
        <w:t>ser una</w:t>
      </w:r>
      <w:r w:rsidRPr="00593830">
        <w:rPr>
          <w:rFonts w:ascii="Times New Roman" w:hAnsi="Times New Roman"/>
          <w:sz w:val="24"/>
          <w:szCs w:val="24"/>
        </w:rPr>
        <w:t xml:space="preserve"> </w:t>
      </w:r>
      <w:r w:rsidRPr="00593830">
        <w:rPr>
          <w:rFonts w:ascii="Times New Roman" w:hAnsi="Times New Roman"/>
          <w:i/>
          <w:sz w:val="24"/>
          <w:szCs w:val="24"/>
        </w:rPr>
        <w:t>Iglesia comprometida con la paz y las causas sociales,</w:t>
      </w:r>
      <w:r w:rsidRPr="00593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buscamos implementar </w:t>
      </w:r>
      <w:r w:rsidRPr="00593830">
        <w:rPr>
          <w:rFonts w:ascii="Times New Roman" w:hAnsi="Times New Roman"/>
          <w:sz w:val="24"/>
          <w:szCs w:val="24"/>
        </w:rPr>
        <w:t xml:space="preserve">el compromiso pastoral de </w:t>
      </w:r>
      <w:r w:rsidRPr="008E1132">
        <w:rPr>
          <w:rFonts w:ascii="Times New Roman" w:hAnsi="Times New Roman"/>
          <w:b/>
          <w:bCs/>
          <w:i/>
          <w:sz w:val="24"/>
          <w:szCs w:val="24"/>
        </w:rPr>
        <w:t>recibir con caridad, acompañar, defender los derechos e integrar a los hermanos y hermanas migrantes que transiten o deseen permanecer con nosotros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8E1132">
        <w:rPr>
          <w:rFonts w:ascii="Times New Roman" w:hAnsi="Times New Roman"/>
          <w:iCs/>
          <w:sz w:val="24"/>
          <w:szCs w:val="24"/>
        </w:rPr>
        <w:t>(</w:t>
      </w:r>
      <w:proofErr w:type="spellStart"/>
      <w:r w:rsidRPr="008E1132">
        <w:rPr>
          <w:rFonts w:ascii="Times New Roman" w:hAnsi="Times New Roman"/>
          <w:iCs/>
          <w:sz w:val="24"/>
          <w:szCs w:val="24"/>
        </w:rPr>
        <w:t>PGP</w:t>
      </w:r>
      <w:proofErr w:type="spellEnd"/>
      <w:r w:rsidRPr="008E1132">
        <w:rPr>
          <w:rFonts w:ascii="Times New Roman" w:hAnsi="Times New Roman"/>
          <w:iCs/>
          <w:sz w:val="24"/>
          <w:szCs w:val="24"/>
        </w:rPr>
        <w:t xml:space="preserve"> 176 f).</w:t>
      </w:r>
    </w:p>
    <w:p w14:paraId="3B65FCCB" w14:textId="529FD508" w:rsidR="008E1132" w:rsidRDefault="008E1132" w:rsidP="008E1132">
      <w:pPr>
        <w:pStyle w:val="p1"/>
        <w:rPr>
          <w:rStyle w:val="apple-converted-space"/>
          <w:rFonts w:ascii="Times New Roman" w:hAnsi="Times New Roman"/>
          <w:b/>
          <w:bCs/>
          <w:i/>
          <w:sz w:val="24"/>
          <w:szCs w:val="24"/>
        </w:rPr>
      </w:pPr>
    </w:p>
    <w:p w14:paraId="58BC7337" w14:textId="69D11853" w:rsidR="008E1132" w:rsidRDefault="008E1132" w:rsidP="008E1132">
      <w:pPr>
        <w:pStyle w:val="p1"/>
        <w:numPr>
          <w:ilvl w:val="0"/>
          <w:numId w:val="5"/>
        </w:numPr>
        <w:rPr>
          <w:rStyle w:val="apple-converted-space"/>
          <w:rFonts w:ascii="Times New Roman" w:hAnsi="Times New Roman"/>
          <w:b/>
          <w:bCs/>
          <w:iCs/>
          <w:sz w:val="24"/>
          <w:szCs w:val="24"/>
        </w:rPr>
      </w:pPr>
      <w:r w:rsidRPr="008E1132">
        <w:rPr>
          <w:rStyle w:val="apple-converted-space"/>
          <w:rFonts w:ascii="Times New Roman" w:hAnsi="Times New Roman"/>
          <w:b/>
          <w:bCs/>
          <w:iCs/>
          <w:sz w:val="24"/>
          <w:szCs w:val="24"/>
        </w:rPr>
        <w:t>Jóvenes</w:t>
      </w:r>
    </w:p>
    <w:p w14:paraId="159F13E7" w14:textId="12CB400A" w:rsidR="008E1132" w:rsidRDefault="008E1132" w:rsidP="008E1132">
      <w:pPr>
        <w:pStyle w:val="p1"/>
        <w:rPr>
          <w:rStyle w:val="apple-converted-space"/>
          <w:rFonts w:ascii="Times New Roman" w:hAnsi="Times New Roman"/>
          <w:b/>
          <w:bCs/>
          <w:iCs/>
          <w:sz w:val="24"/>
          <w:szCs w:val="24"/>
        </w:rPr>
      </w:pPr>
    </w:p>
    <w:p w14:paraId="510848BD" w14:textId="4A5FEB31" w:rsidR="008E1132" w:rsidRPr="008E1132" w:rsidRDefault="008E1132" w:rsidP="008E1132">
      <w:pPr>
        <w:pStyle w:val="p1"/>
        <w:rPr>
          <w:rFonts w:ascii="Times New Roman" w:hAnsi="Times New Roman"/>
          <w:bCs/>
          <w:iCs/>
          <w:sz w:val="24"/>
          <w:szCs w:val="24"/>
        </w:rPr>
      </w:pPr>
      <w:r w:rsidRPr="007F78CD">
        <w:rPr>
          <w:rFonts w:ascii="Times New Roman" w:hAnsi="Times New Roman"/>
          <w:sz w:val="24"/>
          <w:szCs w:val="24"/>
        </w:rPr>
        <w:t xml:space="preserve">Basados en la Opción Pastoral que hacemos los obispos por </w:t>
      </w:r>
      <w:r w:rsidRPr="007F78CD">
        <w:rPr>
          <w:rFonts w:ascii="Times New Roman" w:hAnsi="Times New Roman"/>
          <w:i/>
          <w:sz w:val="24"/>
          <w:szCs w:val="24"/>
        </w:rPr>
        <w:t xml:space="preserve">ser una Iglesia </w:t>
      </w:r>
      <w:r w:rsidRPr="007F78CD">
        <w:rPr>
          <w:rFonts w:ascii="Times New Roman" w:hAnsi="Times New Roman"/>
          <w:bCs/>
          <w:i/>
          <w:sz w:val="24"/>
          <w:szCs w:val="24"/>
        </w:rPr>
        <w:t>que comparte con los adolescentes y jóvenes, la tarea de hacer un país lleno de esperanza, alegría y vida plena,</w:t>
      </w:r>
      <w:r w:rsidRPr="00D2254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buscamos implementar</w:t>
      </w:r>
      <w:r w:rsidRPr="007F78CD">
        <w:rPr>
          <w:rFonts w:ascii="Times New Roman" w:hAnsi="Times New Roman"/>
          <w:sz w:val="24"/>
          <w:szCs w:val="24"/>
        </w:rPr>
        <w:t xml:space="preserve"> el compromiso pastoral de </w:t>
      </w:r>
      <w:r w:rsidRPr="008E1132">
        <w:rPr>
          <w:rFonts w:ascii="Times New Roman" w:hAnsi="Times New Roman"/>
          <w:b/>
          <w:i/>
          <w:sz w:val="24"/>
          <w:szCs w:val="24"/>
        </w:rPr>
        <w:t>instrumentar iniciativas pastorales para acercarnos a los adolescentes y jóvenes en sus diversas realidades y ambiente</w:t>
      </w:r>
      <w:r>
        <w:rPr>
          <w:rFonts w:ascii="Times New Roman" w:hAnsi="Times New Roman"/>
          <w:b/>
          <w:i/>
          <w:sz w:val="24"/>
          <w:szCs w:val="24"/>
        </w:rPr>
        <w:t xml:space="preserve">s </w:t>
      </w:r>
      <w:r w:rsidRPr="008E1132">
        <w:rPr>
          <w:rFonts w:ascii="Times New Roman" w:hAnsi="Times New Roman"/>
          <w:b/>
          <w:i/>
          <w:sz w:val="24"/>
          <w:szCs w:val="24"/>
        </w:rPr>
        <w:t>campesino, indígena, estudiantil, obrero, migrante, urbano y como jóvenes adultos, con una disposición a la escucha y al diálogo, ayudando a fortalecer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E1132">
        <w:rPr>
          <w:rFonts w:ascii="Times New Roman" w:hAnsi="Times New Roman"/>
          <w:b/>
          <w:i/>
          <w:sz w:val="24"/>
          <w:szCs w:val="24"/>
        </w:rPr>
        <w:t>su proyecto de vida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E1132">
        <w:rPr>
          <w:rFonts w:ascii="Times New Roman" w:hAnsi="Times New Roman"/>
          <w:bCs/>
          <w:iCs/>
          <w:sz w:val="24"/>
          <w:szCs w:val="24"/>
        </w:rPr>
        <w:t>(</w:t>
      </w:r>
      <w:proofErr w:type="spellStart"/>
      <w:r w:rsidRPr="008E1132">
        <w:rPr>
          <w:rFonts w:ascii="Times New Roman" w:hAnsi="Times New Roman"/>
          <w:bCs/>
          <w:iCs/>
          <w:sz w:val="24"/>
          <w:szCs w:val="24"/>
        </w:rPr>
        <w:t>PGP</w:t>
      </w:r>
      <w:proofErr w:type="spellEnd"/>
      <w:r w:rsidRPr="008E1132">
        <w:rPr>
          <w:rFonts w:ascii="Times New Roman" w:hAnsi="Times New Roman"/>
          <w:bCs/>
          <w:iCs/>
          <w:sz w:val="24"/>
          <w:szCs w:val="24"/>
        </w:rPr>
        <w:t xml:space="preserve"> 188 b).</w:t>
      </w:r>
    </w:p>
    <w:p w14:paraId="1A647F2D" w14:textId="77777777" w:rsidR="008E1132" w:rsidRPr="008E1132" w:rsidRDefault="008E1132" w:rsidP="008E1132">
      <w:pPr>
        <w:pStyle w:val="p1"/>
        <w:rPr>
          <w:rStyle w:val="apple-converted-space"/>
          <w:rFonts w:ascii="Times New Roman" w:hAnsi="Times New Roman"/>
          <w:b/>
          <w:iCs/>
          <w:sz w:val="24"/>
          <w:szCs w:val="24"/>
        </w:rPr>
      </w:pPr>
    </w:p>
    <w:p w14:paraId="76181943" w14:textId="77777777" w:rsidR="008E1132" w:rsidRPr="008E1132" w:rsidRDefault="008E1132" w:rsidP="008E1132">
      <w:pPr>
        <w:jc w:val="both"/>
        <w:rPr>
          <w:rFonts w:ascii="Times New Roman" w:hAnsi="Times New Roman" w:cs="Times New Roman"/>
          <w:b/>
          <w:bCs/>
          <w:lang w:val="es-ES_tradnl"/>
        </w:rPr>
      </w:pPr>
    </w:p>
    <w:p w14:paraId="166A79CF" w14:textId="29DEEB5B" w:rsidR="008E1132" w:rsidRDefault="008E1132" w:rsidP="008E1132">
      <w:pPr>
        <w:jc w:val="both"/>
        <w:rPr>
          <w:rFonts w:ascii="Times New Roman" w:hAnsi="Times New Roman" w:cs="Times New Roman"/>
          <w:b/>
          <w:bCs/>
          <w:lang w:val="es-ES_tradnl"/>
        </w:rPr>
      </w:pPr>
    </w:p>
    <w:p w14:paraId="67F7BF46" w14:textId="77777777" w:rsidR="008E1132" w:rsidRPr="008E1132" w:rsidRDefault="008E1132" w:rsidP="008E1132">
      <w:pPr>
        <w:jc w:val="both"/>
        <w:rPr>
          <w:rFonts w:ascii="Times New Roman" w:hAnsi="Times New Roman" w:cs="Times New Roman"/>
          <w:b/>
          <w:bCs/>
          <w:lang w:val="es-ES_tradnl"/>
        </w:rPr>
      </w:pPr>
    </w:p>
    <w:p w14:paraId="246A9B4A" w14:textId="77777777" w:rsidR="00465B40" w:rsidRPr="00465B40" w:rsidRDefault="00465B40" w:rsidP="00465B40">
      <w:pPr>
        <w:jc w:val="both"/>
        <w:rPr>
          <w:rFonts w:ascii="Times New Roman" w:hAnsi="Times New Roman" w:cs="Times New Roman"/>
          <w:b/>
          <w:bCs/>
          <w:lang w:val="es-ES_tradnl"/>
        </w:rPr>
      </w:pPr>
    </w:p>
    <w:p w14:paraId="167EB1BA" w14:textId="52474C5D" w:rsidR="00465B40" w:rsidRDefault="00465B40" w:rsidP="00465B40">
      <w:pPr>
        <w:jc w:val="both"/>
        <w:rPr>
          <w:rFonts w:ascii="Times New Roman" w:hAnsi="Times New Roman" w:cs="Times New Roman"/>
          <w:b/>
          <w:bCs/>
          <w:lang w:val="es-ES_tradnl"/>
        </w:rPr>
      </w:pPr>
    </w:p>
    <w:p w14:paraId="14495A8A" w14:textId="77777777" w:rsidR="00465B40" w:rsidRPr="00465B40" w:rsidRDefault="00465B40" w:rsidP="00465B40">
      <w:pPr>
        <w:jc w:val="both"/>
        <w:rPr>
          <w:rFonts w:ascii="Times New Roman" w:hAnsi="Times New Roman" w:cs="Times New Roman"/>
          <w:b/>
          <w:bCs/>
          <w:lang w:val="es-ES_tradnl"/>
        </w:rPr>
      </w:pPr>
    </w:p>
    <w:p w14:paraId="7554800E" w14:textId="77777777" w:rsidR="00465B40" w:rsidRPr="00465B40" w:rsidRDefault="00465B40" w:rsidP="00465B40">
      <w:pPr>
        <w:jc w:val="both"/>
        <w:rPr>
          <w:rFonts w:ascii="Times New Roman" w:hAnsi="Times New Roman" w:cs="Times New Roman"/>
          <w:lang w:val="es-ES_tradnl"/>
        </w:rPr>
      </w:pPr>
    </w:p>
    <w:sectPr w:rsidR="00465B40" w:rsidRPr="00465B40" w:rsidSect="006200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0B02"/>
    <w:multiLevelType w:val="hybridMultilevel"/>
    <w:tmpl w:val="E4843A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E42F5"/>
    <w:multiLevelType w:val="hybridMultilevel"/>
    <w:tmpl w:val="5F0A6F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06F87"/>
    <w:multiLevelType w:val="hybridMultilevel"/>
    <w:tmpl w:val="B8B8EE6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C16FB7"/>
    <w:multiLevelType w:val="hybridMultilevel"/>
    <w:tmpl w:val="041042B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52227C"/>
    <w:multiLevelType w:val="hybridMultilevel"/>
    <w:tmpl w:val="0BF882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242776">
    <w:abstractNumId w:val="2"/>
  </w:num>
  <w:num w:numId="2" w16cid:durableId="615256445">
    <w:abstractNumId w:val="3"/>
  </w:num>
  <w:num w:numId="3" w16cid:durableId="270475012">
    <w:abstractNumId w:val="4"/>
  </w:num>
  <w:num w:numId="4" w16cid:durableId="1160006052">
    <w:abstractNumId w:val="0"/>
  </w:num>
  <w:num w:numId="5" w16cid:durableId="886532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40"/>
    <w:rsid w:val="00465B40"/>
    <w:rsid w:val="005542CF"/>
    <w:rsid w:val="00620007"/>
    <w:rsid w:val="007117A2"/>
    <w:rsid w:val="008E1132"/>
    <w:rsid w:val="00A45A53"/>
    <w:rsid w:val="00D9785F"/>
    <w:rsid w:val="00F2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2D11AF"/>
  <w15:chartTrackingRefBased/>
  <w15:docId w15:val="{C2D51684-FAD1-5440-B094-82F7A4E1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5B40"/>
    <w:pPr>
      <w:ind w:left="720"/>
      <w:contextualSpacing/>
    </w:pPr>
  </w:style>
  <w:style w:type="character" w:customStyle="1" w:styleId="Ninguno">
    <w:name w:val="Ninguno"/>
    <w:rsid w:val="00465B40"/>
  </w:style>
  <w:style w:type="paragraph" w:customStyle="1" w:styleId="Cuerpo">
    <w:name w:val="Cuerpo"/>
    <w:rsid w:val="00465B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p1">
    <w:name w:val="p1"/>
    <w:basedOn w:val="Normal"/>
    <w:rsid w:val="00465B40"/>
    <w:pPr>
      <w:spacing w:line="167" w:lineRule="atLeast"/>
      <w:jc w:val="both"/>
    </w:pPr>
    <w:rPr>
      <w:rFonts w:ascii="Lato" w:hAnsi="Lato" w:cs="Times New Roman"/>
      <w:sz w:val="17"/>
      <w:szCs w:val="17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465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914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Jasso</dc:creator>
  <cp:keywords/>
  <dc:description/>
  <cp:lastModifiedBy>David Jasso</cp:lastModifiedBy>
  <cp:revision>4</cp:revision>
  <dcterms:created xsi:type="dcterms:W3CDTF">2022-01-17T14:58:00Z</dcterms:created>
  <dcterms:modified xsi:type="dcterms:W3CDTF">2022-04-04T15:50:00Z</dcterms:modified>
</cp:coreProperties>
</file>